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3D3E69" w:rsidP="009931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31F0">
        <w:rPr>
          <w:rFonts w:ascii="Times New Roman" w:hAnsi="Times New Roman" w:cs="Times New Roman"/>
          <w:b/>
          <w:sz w:val="36"/>
          <w:szCs w:val="36"/>
        </w:rPr>
        <w:t>Poprád eredete</w:t>
      </w:r>
    </w:p>
    <w:p w:rsidR="009931F0" w:rsidRPr="009931F0" w:rsidRDefault="009931F0" w:rsidP="009931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3E69" w:rsidRPr="009931F0" w:rsidRDefault="003D3E69" w:rsidP="009931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Poprád</w:t>
      </w:r>
      <w:r w:rsidRPr="009931F0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Szlovák nyelv" w:history="1">
        <w:r w:rsidRPr="009931F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szlovákul</w:t>
        </w:r>
      </w:hyperlink>
      <w:r w:rsidRPr="009931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931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Poprad</w:t>
      </w:r>
      <w:proofErr w:type="spellEnd"/>
      <w:r w:rsidRPr="009931F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Német nyelv" w:history="1">
        <w:r w:rsidRPr="009931F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9931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931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Deutschendorf</w:t>
      </w:r>
      <w:proofErr w:type="spellEnd"/>
      <w:r w:rsidRPr="009931F0">
        <w:rPr>
          <w:rFonts w:ascii="Times New Roman" w:hAnsi="Times New Roman" w:cs="Times New Roman"/>
          <w:sz w:val="24"/>
          <w:szCs w:val="24"/>
          <w:shd w:val="clear" w:color="auto" w:fill="FFFFFF"/>
        </w:rPr>
        <w:t>) város </w:t>
      </w:r>
      <w:hyperlink r:id="rId7" w:tooltip="Szlovákia" w:history="1">
        <w:r w:rsidRPr="009931F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Szlovákiában</w:t>
        </w:r>
      </w:hyperlink>
      <w:r w:rsidRPr="009931F0">
        <w:rPr>
          <w:rFonts w:ascii="Times New Roman" w:hAnsi="Times New Roman" w:cs="Times New Roman"/>
          <w:sz w:val="24"/>
          <w:szCs w:val="24"/>
          <w:shd w:val="clear" w:color="auto" w:fill="FFFFFF"/>
        </w:rPr>
        <w:t>, az </w:t>
      </w:r>
      <w:hyperlink r:id="rId8" w:tooltip="Eperjesi kerület" w:history="1">
        <w:r w:rsidRPr="009931F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Eperjesi kerület</w:t>
        </w:r>
      </w:hyperlink>
      <w:r w:rsidRPr="009931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Poprádi járás" w:history="1">
        <w:r w:rsidRPr="009931F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Poprádi járásának</w:t>
        </w:r>
      </w:hyperlink>
      <w:r w:rsidR="009931F0">
        <w:rPr>
          <w:rFonts w:ascii="Times New Roman" w:hAnsi="Times New Roman" w:cs="Times New Roman"/>
          <w:sz w:val="24"/>
          <w:szCs w:val="24"/>
        </w:rPr>
        <w:t xml:space="preserve"> </w:t>
      </w:r>
      <w:r w:rsidRPr="009931F0">
        <w:rPr>
          <w:rFonts w:ascii="Times New Roman" w:hAnsi="Times New Roman" w:cs="Times New Roman"/>
          <w:sz w:val="24"/>
          <w:szCs w:val="24"/>
          <w:shd w:val="clear" w:color="auto" w:fill="FFFFFF"/>
        </w:rPr>
        <w:t>székhelye. A </w:t>
      </w:r>
      <w:hyperlink r:id="rId10" w:tooltip="Magas-Tátra" w:history="1">
        <w:r w:rsidRPr="009931F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Magas-Tátra</w:t>
        </w:r>
      </w:hyperlink>
      <w:r w:rsidRPr="009931F0">
        <w:rPr>
          <w:rFonts w:ascii="Times New Roman" w:hAnsi="Times New Roman" w:cs="Times New Roman"/>
          <w:sz w:val="24"/>
          <w:szCs w:val="24"/>
          <w:shd w:val="clear" w:color="auto" w:fill="FFFFFF"/>
        </w:rPr>
        <w:t> kapuja és egyik idegenforgalmi központja.</w:t>
      </w:r>
    </w:p>
    <w:p w:rsidR="003D3E69" w:rsidRPr="009931F0" w:rsidRDefault="003F2050" w:rsidP="009931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tooltip="Késmárk" w:history="1">
        <w:r w:rsidR="003D3E69" w:rsidRPr="009931F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Késmárktól</w:t>
        </w:r>
      </w:hyperlink>
      <w:r w:rsidR="003D3E69" w:rsidRPr="009931F0">
        <w:rPr>
          <w:rFonts w:ascii="Times New Roman" w:hAnsi="Times New Roman" w:cs="Times New Roman"/>
          <w:sz w:val="24"/>
          <w:szCs w:val="24"/>
          <w:shd w:val="clear" w:color="auto" w:fill="FFFFFF"/>
        </w:rPr>
        <w:t> 15 </w:t>
      </w:r>
      <w:proofErr w:type="gramStart"/>
      <w:r w:rsidR="003D3E69" w:rsidRPr="009931F0">
        <w:rPr>
          <w:rFonts w:ascii="Times New Roman" w:hAnsi="Times New Roman" w:cs="Times New Roman"/>
          <w:sz w:val="24"/>
          <w:szCs w:val="24"/>
          <w:shd w:val="clear" w:color="auto" w:fill="FFFFFF"/>
        </w:rPr>
        <w:t>km-re</w:t>
      </w:r>
      <w:proofErr w:type="gramEnd"/>
      <w:r w:rsidR="003D3E69" w:rsidRPr="00993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délnyugatra, a </w:t>
      </w:r>
      <w:hyperlink r:id="rId12" w:tooltip="Poprádi-medence (a lap nem létezik)" w:history="1">
        <w:r w:rsidR="003D3E69" w:rsidRPr="009931F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Poprádi-medence</w:t>
        </w:r>
      </w:hyperlink>
      <w:r w:rsidR="003D3E69" w:rsidRPr="009931F0">
        <w:rPr>
          <w:rFonts w:ascii="Times New Roman" w:hAnsi="Times New Roman" w:cs="Times New Roman"/>
          <w:sz w:val="24"/>
          <w:szCs w:val="24"/>
          <w:shd w:val="clear" w:color="auto" w:fill="FFFFFF"/>
        </w:rPr>
        <w:t> keleti felén, a </w:t>
      </w:r>
      <w:hyperlink r:id="rId13" w:tooltip="Poprád (folyó)" w:history="1">
        <w:r w:rsidR="003D3E69" w:rsidRPr="009931F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Poprád folyó</w:t>
        </w:r>
      </w:hyperlink>
      <w:r w:rsidR="003D3E69" w:rsidRPr="009931F0">
        <w:rPr>
          <w:rFonts w:ascii="Times New Roman" w:hAnsi="Times New Roman" w:cs="Times New Roman"/>
          <w:sz w:val="24"/>
          <w:szCs w:val="24"/>
          <w:shd w:val="clear" w:color="auto" w:fill="FFFFFF"/>
        </w:rPr>
        <w:t> mellett, annak nagy kanyarulatában fekszik. A város a rajta keresztülfolyó folyóról kapta a nevét.</w:t>
      </w:r>
    </w:p>
    <w:p w:rsidR="003D3E69" w:rsidRPr="009931F0" w:rsidRDefault="003D3E69" w:rsidP="009931F0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gramStart"/>
      <w:r w:rsidRPr="009931F0">
        <w:t>Már az </w:t>
      </w:r>
      <w:hyperlink r:id="rId14" w:tooltip="Őskor" w:history="1">
        <w:r w:rsidRPr="009931F0">
          <w:rPr>
            <w:rStyle w:val="Hiperhivatkozs"/>
            <w:color w:val="auto"/>
            <w:u w:val="none"/>
          </w:rPr>
          <w:t>őskorban</w:t>
        </w:r>
      </w:hyperlink>
      <w:r w:rsidRPr="009931F0">
        <w:t> lakott hely volt, a </w:t>
      </w:r>
      <w:hyperlink r:id="rId15" w:tooltip="Tatárjárás" w:history="1">
        <w:r w:rsidRPr="009931F0">
          <w:rPr>
            <w:rStyle w:val="Hiperhivatkozs"/>
            <w:color w:val="auto"/>
            <w:u w:val="none"/>
          </w:rPr>
          <w:t>tatárjárás</w:t>
        </w:r>
      </w:hyperlink>
      <w:r w:rsidRPr="009931F0">
        <w:t> előtt jobbára </w:t>
      </w:r>
      <w:hyperlink r:id="rId16" w:tooltip="Szláv népek" w:history="1">
        <w:r w:rsidRPr="009931F0">
          <w:rPr>
            <w:rStyle w:val="Hiperhivatkozs"/>
            <w:color w:val="auto"/>
            <w:u w:val="none"/>
          </w:rPr>
          <w:t>szlávok</w:t>
        </w:r>
      </w:hyperlink>
      <w:r w:rsidRPr="009931F0">
        <w:t> lakták. A város a </w:t>
      </w:r>
      <w:hyperlink r:id="rId17" w:tooltip="Tatárjárás" w:history="1">
        <w:r w:rsidRPr="009931F0">
          <w:rPr>
            <w:rStyle w:val="Hiperhivatkozs"/>
            <w:color w:val="auto"/>
            <w:u w:val="none"/>
          </w:rPr>
          <w:t>tatárjárás</w:t>
        </w:r>
      </w:hyperlink>
      <w:r w:rsidRPr="009931F0">
        <w:t> után indult lassú fejlődésnek, amikor </w:t>
      </w:r>
      <w:hyperlink r:id="rId18" w:tooltip="IV. Béla magyar király" w:history="1">
        <w:r w:rsidRPr="009931F0">
          <w:rPr>
            <w:rStyle w:val="Hiperhivatkozs"/>
            <w:color w:val="auto"/>
            <w:u w:val="none"/>
          </w:rPr>
          <w:t>IV. Béla</w:t>
        </w:r>
      </w:hyperlink>
      <w:r w:rsidRPr="009931F0">
        <w:t> </w:t>
      </w:r>
      <w:proofErr w:type="gramEnd"/>
      <w:r w:rsidR="003F2050" w:rsidRPr="009931F0">
        <w:fldChar w:fldCharType="begin"/>
      </w:r>
      <w:r w:rsidRPr="009931F0">
        <w:instrText xml:space="preserve"> HYPERLINK "https://hu.wikipedia.org/wiki/N%C3%A9metek" \o "Németek" </w:instrText>
      </w:r>
      <w:r w:rsidR="003F2050" w:rsidRPr="009931F0">
        <w:fldChar w:fldCharType="separate"/>
      </w:r>
      <w:proofErr w:type="gramStart"/>
      <w:r w:rsidRPr="009931F0">
        <w:rPr>
          <w:rStyle w:val="Hiperhivatkozs"/>
          <w:color w:val="auto"/>
          <w:u w:val="none"/>
        </w:rPr>
        <w:t>németeket</w:t>
      </w:r>
      <w:proofErr w:type="gramEnd"/>
      <w:r w:rsidR="003F2050" w:rsidRPr="009931F0">
        <w:fldChar w:fldCharType="end"/>
      </w:r>
      <w:r w:rsidRPr="009931F0">
        <w:t xml:space="preserve"> telepített ide. </w:t>
      </w:r>
      <w:proofErr w:type="gramStart"/>
      <w:r w:rsidRPr="009931F0">
        <w:t>Oklevélben először </w:t>
      </w:r>
      <w:hyperlink r:id="rId19" w:tooltip="1244" w:history="1">
        <w:r w:rsidRPr="009931F0">
          <w:rPr>
            <w:rStyle w:val="Hiperhivatkozs"/>
            <w:color w:val="auto"/>
            <w:u w:val="none"/>
          </w:rPr>
          <w:t>1244</w:t>
        </w:r>
      </w:hyperlink>
      <w:r w:rsidRPr="009931F0">
        <w:t>-ben említik </w:t>
      </w:r>
      <w:r w:rsidRPr="009931F0">
        <w:rPr>
          <w:i/>
          <w:iCs/>
        </w:rPr>
        <w:t xml:space="preserve">"villa </w:t>
      </w:r>
      <w:proofErr w:type="spellStart"/>
      <w:r w:rsidRPr="009931F0">
        <w:rPr>
          <w:i/>
          <w:iCs/>
        </w:rPr>
        <w:t>Theutonicalis</w:t>
      </w:r>
      <w:proofErr w:type="spellEnd"/>
      <w:r w:rsidRPr="009931F0">
        <w:rPr>
          <w:i/>
          <w:iCs/>
        </w:rPr>
        <w:t>"</w:t>
      </w:r>
      <w:r w:rsidRPr="009931F0">
        <w:t> néven, mai nevén pedig </w:t>
      </w:r>
      <w:hyperlink r:id="rId20" w:tooltip="1256" w:history="1">
        <w:r w:rsidRPr="009931F0">
          <w:rPr>
            <w:rStyle w:val="Hiperhivatkozs"/>
            <w:color w:val="auto"/>
            <w:u w:val="none"/>
          </w:rPr>
          <w:t>1256</w:t>
        </w:r>
      </w:hyperlink>
      <w:r w:rsidRPr="009931F0">
        <w:t>-ban </w:t>
      </w:r>
      <w:r w:rsidRPr="009931F0">
        <w:rPr>
          <w:i/>
          <w:iCs/>
        </w:rPr>
        <w:t>"Poprad"</w:t>
      </w:r>
      <w:r w:rsidRPr="009931F0">
        <w:t> néven. </w:t>
      </w:r>
      <w:hyperlink r:id="rId21" w:tooltip="1300" w:history="1">
        <w:r w:rsidRPr="009931F0">
          <w:rPr>
            <w:rStyle w:val="Hiperhivatkozs"/>
            <w:color w:val="auto"/>
            <w:u w:val="none"/>
          </w:rPr>
          <w:t>1300</w:t>
        </w:r>
      </w:hyperlink>
      <w:r w:rsidRPr="009931F0">
        <w:t>-ban </w:t>
      </w:r>
      <w:r w:rsidRPr="009931F0">
        <w:rPr>
          <w:i/>
          <w:iCs/>
        </w:rPr>
        <w:t>"Popprat"</w:t>
      </w:r>
      <w:r w:rsidRPr="009931F0">
        <w:t>, </w:t>
      </w:r>
      <w:hyperlink r:id="rId22" w:tooltip="1310" w:history="1">
        <w:r w:rsidRPr="009931F0">
          <w:rPr>
            <w:rStyle w:val="Hiperhivatkozs"/>
            <w:color w:val="auto"/>
            <w:u w:val="none"/>
          </w:rPr>
          <w:t>1310</w:t>
        </w:r>
      </w:hyperlink>
      <w:r w:rsidRPr="009931F0">
        <w:t>-ben </w:t>
      </w:r>
      <w:r w:rsidRPr="009931F0">
        <w:rPr>
          <w:i/>
          <w:iCs/>
        </w:rPr>
        <w:t>"Villa Tedescha"</w:t>
      </w:r>
      <w:r w:rsidRPr="009931F0">
        <w:t>, </w:t>
      </w:r>
      <w:hyperlink r:id="rId23" w:tooltip="1328" w:history="1">
        <w:r w:rsidRPr="009931F0">
          <w:rPr>
            <w:rStyle w:val="Hiperhivatkozs"/>
            <w:color w:val="auto"/>
            <w:u w:val="none"/>
          </w:rPr>
          <w:t>1328</w:t>
        </w:r>
      </w:hyperlink>
      <w:r w:rsidRPr="009931F0">
        <w:t>-ban </w:t>
      </w:r>
      <w:r w:rsidRPr="009931F0">
        <w:rPr>
          <w:i/>
          <w:iCs/>
        </w:rPr>
        <w:t>"Teutschendorff"</w:t>
      </w:r>
      <w:r w:rsidRPr="009931F0">
        <w:t>, </w:t>
      </w:r>
      <w:hyperlink r:id="rId24" w:tooltip="1346" w:history="1">
        <w:r w:rsidRPr="009931F0">
          <w:rPr>
            <w:rStyle w:val="Hiperhivatkozs"/>
            <w:color w:val="auto"/>
            <w:u w:val="none"/>
          </w:rPr>
          <w:t>1346</w:t>
        </w:r>
      </w:hyperlink>
      <w:r w:rsidRPr="009931F0">
        <w:t>-ban </w:t>
      </w:r>
      <w:r w:rsidRPr="009931F0">
        <w:rPr>
          <w:i/>
          <w:iCs/>
        </w:rPr>
        <w:t>"Popradzaza"</w:t>
      </w:r>
      <w:r w:rsidRPr="009931F0">
        <w:t>, </w:t>
      </w:r>
      <w:proofErr w:type="gramEnd"/>
      <w:r w:rsidR="003F2050" w:rsidRPr="009931F0">
        <w:fldChar w:fldCharType="begin"/>
      </w:r>
      <w:r w:rsidRPr="009931F0">
        <w:instrText xml:space="preserve"> HYPERLINK "https://hu.wikipedia.org/wiki/1412" \o "1412" </w:instrText>
      </w:r>
      <w:r w:rsidR="003F2050" w:rsidRPr="009931F0">
        <w:fldChar w:fldCharType="separate"/>
      </w:r>
      <w:r w:rsidRPr="009931F0">
        <w:rPr>
          <w:rStyle w:val="Hiperhivatkozs"/>
          <w:color w:val="auto"/>
          <w:u w:val="none"/>
        </w:rPr>
        <w:t>1412</w:t>
      </w:r>
      <w:r w:rsidR="003F2050" w:rsidRPr="009931F0">
        <w:fldChar w:fldCharType="end"/>
      </w:r>
      <w:r w:rsidRPr="009931F0">
        <w:t>-ben </w:t>
      </w:r>
      <w:r w:rsidRPr="009931F0">
        <w:rPr>
          <w:i/>
          <w:iCs/>
        </w:rPr>
        <w:t>"Dewchendorff"</w:t>
      </w:r>
      <w:r w:rsidRPr="009931F0">
        <w:t xml:space="preserve"> néven említik. Főként mezőgazdasági jellegű település volt, mely híres volt </w:t>
      </w:r>
      <w:proofErr w:type="spellStart"/>
      <w:r w:rsidRPr="009931F0">
        <w:t>lentermesztéséről</w:t>
      </w:r>
      <w:proofErr w:type="spellEnd"/>
      <w:r w:rsidRPr="009931F0">
        <w:t>, lenvásznairól és kitűnő káposztájáról. </w:t>
      </w:r>
      <w:hyperlink r:id="rId25" w:tooltip="1412" w:history="1">
        <w:r w:rsidRPr="009931F0">
          <w:rPr>
            <w:rStyle w:val="Hiperhivatkozs"/>
            <w:color w:val="auto"/>
            <w:u w:val="none"/>
          </w:rPr>
          <w:t>1412</w:t>
        </w:r>
      </w:hyperlink>
      <w:r w:rsidRPr="009931F0">
        <w:t>-ben </w:t>
      </w:r>
      <w:hyperlink r:id="rId26" w:tooltip="Zsigmond magyar király" w:history="1">
        <w:r w:rsidRPr="009931F0">
          <w:rPr>
            <w:rStyle w:val="Hiperhivatkozs"/>
            <w:color w:val="auto"/>
            <w:u w:val="none"/>
          </w:rPr>
          <w:t>Zsigmond</w:t>
        </w:r>
      </w:hyperlink>
      <w:r w:rsidRPr="009931F0">
        <w:t> ezt is elzálogosította 15 másik szepesi várossal együtt. A </w:t>
      </w:r>
      <w:hyperlink r:id="rId27" w:tooltip="16. század" w:history="1">
        <w:r w:rsidRPr="009931F0">
          <w:rPr>
            <w:rStyle w:val="Hiperhivatkozs"/>
            <w:color w:val="auto"/>
            <w:u w:val="none"/>
          </w:rPr>
          <w:t>16. században</w:t>
        </w:r>
      </w:hyperlink>
      <w:r w:rsidRPr="009931F0">
        <w:t> határában rézércet bányásztak, bányája a </w:t>
      </w:r>
      <w:hyperlink r:id="rId28" w:tooltip="18. század" w:history="1">
        <w:r w:rsidRPr="009931F0">
          <w:rPr>
            <w:rStyle w:val="Hiperhivatkozs"/>
            <w:color w:val="auto"/>
            <w:u w:val="none"/>
          </w:rPr>
          <w:t>18. századig</w:t>
        </w:r>
      </w:hyperlink>
      <w:r w:rsidRPr="009931F0">
        <w:t xml:space="preserve"> működött. Csak a 18. században indult nagyobb fejlődésnek vásári jogának elismerése és a kézművesség fejlődése – különösen a rézművesség – révén. </w:t>
      </w:r>
      <w:proofErr w:type="gramStart"/>
      <w:r w:rsidRPr="009931F0">
        <w:t>Ekkor már vásártartási joga is volt. </w:t>
      </w:r>
      <w:hyperlink r:id="rId29" w:tooltip="1772" w:history="1">
        <w:r w:rsidRPr="009931F0">
          <w:rPr>
            <w:rStyle w:val="Hiperhivatkozs"/>
            <w:color w:val="auto"/>
            <w:u w:val="none"/>
          </w:rPr>
          <w:t>1772</w:t>
        </w:r>
      </w:hyperlink>
      <w:r w:rsidRPr="009931F0">
        <w:t>-ben visszakerült Magyarországhoz és a </w:t>
      </w:r>
      <w:hyperlink r:id="rId30" w:tooltip="16 szepesi város (a lap nem létezik)" w:history="1">
        <w:r w:rsidRPr="009931F0">
          <w:rPr>
            <w:rStyle w:val="Hiperhivatkozs"/>
            <w:color w:val="auto"/>
            <w:u w:val="none"/>
          </w:rPr>
          <w:t>16 szepesi városhoz</w:t>
        </w:r>
      </w:hyperlink>
      <w:r w:rsidRPr="009931F0">
        <w:t> tartozott. </w:t>
      </w:r>
      <w:hyperlink r:id="rId31" w:tooltip="Papírgyártás" w:history="1">
        <w:r w:rsidRPr="009931F0">
          <w:rPr>
            <w:rStyle w:val="Hiperhivatkozs"/>
            <w:color w:val="auto"/>
            <w:u w:val="none"/>
          </w:rPr>
          <w:t>Papírgyárát</w:t>
        </w:r>
      </w:hyperlink>
      <w:r w:rsidRPr="009931F0">
        <w:t> </w:t>
      </w:r>
      <w:hyperlink r:id="rId32" w:tooltip="1692" w:history="1">
        <w:r w:rsidRPr="009931F0">
          <w:rPr>
            <w:rStyle w:val="Hiperhivatkozs"/>
            <w:color w:val="auto"/>
            <w:u w:val="none"/>
          </w:rPr>
          <w:t>1692</w:t>
        </w:r>
      </w:hyperlink>
      <w:r w:rsidRPr="009931F0">
        <w:t>-ben alapították, kiváló minőségű </w:t>
      </w:r>
      <w:hyperlink r:id="rId33" w:tooltip="Papír" w:history="1">
        <w:r w:rsidRPr="009931F0">
          <w:rPr>
            <w:rStyle w:val="Hiperhivatkozs"/>
            <w:color w:val="auto"/>
            <w:u w:val="none"/>
          </w:rPr>
          <w:t>papírt</w:t>
        </w:r>
      </w:hyperlink>
      <w:r w:rsidRPr="009931F0">
        <w:t> állítottak itt</w:t>
      </w:r>
      <w:proofErr w:type="gramEnd"/>
      <w:r w:rsidRPr="009931F0">
        <w:t xml:space="preserve"> </w:t>
      </w:r>
      <w:proofErr w:type="gramStart"/>
      <w:r w:rsidRPr="009931F0">
        <w:t>elő</w:t>
      </w:r>
      <w:proofErr w:type="gramEnd"/>
      <w:r w:rsidRPr="009931F0">
        <w:t>.</w:t>
      </w:r>
    </w:p>
    <w:p w:rsidR="003D3E69" w:rsidRPr="009931F0" w:rsidRDefault="003F2050" w:rsidP="009931F0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34" w:tooltip="1870" w:history="1">
        <w:r w:rsidR="003D3E69" w:rsidRPr="009931F0">
          <w:rPr>
            <w:rStyle w:val="Hiperhivatkozs"/>
            <w:color w:val="auto"/>
            <w:u w:val="none"/>
          </w:rPr>
          <w:t>1870</w:t>
        </w:r>
      </w:hyperlink>
      <w:r w:rsidR="003D3E69" w:rsidRPr="009931F0">
        <w:t>-ben a </w:t>
      </w:r>
      <w:hyperlink r:id="rId35" w:tooltip="Kassa–Oderbergi Vasút" w:history="1">
        <w:r w:rsidR="003D3E69" w:rsidRPr="009931F0">
          <w:rPr>
            <w:rStyle w:val="Hiperhivatkozs"/>
            <w:color w:val="auto"/>
            <w:u w:val="none"/>
          </w:rPr>
          <w:t>Kassa–</w:t>
        </w:r>
        <w:proofErr w:type="spellStart"/>
        <w:r w:rsidR="003D3E69" w:rsidRPr="009931F0">
          <w:rPr>
            <w:rStyle w:val="Hiperhivatkozs"/>
            <w:color w:val="auto"/>
            <w:u w:val="none"/>
          </w:rPr>
          <w:t>Oderbergi</w:t>
        </w:r>
        <w:proofErr w:type="spellEnd"/>
        <w:r w:rsidR="003D3E69" w:rsidRPr="009931F0">
          <w:rPr>
            <w:rStyle w:val="Hiperhivatkozs"/>
            <w:color w:val="auto"/>
            <w:u w:val="none"/>
          </w:rPr>
          <w:t xml:space="preserve"> Vasút</w:t>
        </w:r>
      </w:hyperlink>
      <w:r w:rsidR="003D3E69" w:rsidRPr="009931F0">
        <w:t> egyik fontos állomása lett, jelentősége ekkor nőtt meg. Egymás után alapították üzemeit. </w:t>
      </w:r>
      <w:hyperlink r:id="rId36" w:tooltip="1856" w:history="1">
        <w:r w:rsidR="003D3E69" w:rsidRPr="009931F0">
          <w:rPr>
            <w:rStyle w:val="Hiperhivatkozs"/>
            <w:color w:val="auto"/>
            <w:u w:val="none"/>
          </w:rPr>
          <w:t>1856</w:t>
        </w:r>
      </w:hyperlink>
      <w:r w:rsidR="003D3E69" w:rsidRPr="009931F0">
        <w:t>-ban sörfőzde, </w:t>
      </w:r>
      <w:hyperlink r:id="rId37" w:tooltip="1876" w:history="1">
        <w:r w:rsidR="003D3E69" w:rsidRPr="009931F0">
          <w:rPr>
            <w:rStyle w:val="Hiperhivatkozs"/>
            <w:color w:val="auto"/>
            <w:u w:val="none"/>
          </w:rPr>
          <w:t>1876</w:t>
        </w:r>
      </w:hyperlink>
      <w:r w:rsidR="003D3E69" w:rsidRPr="009931F0">
        <w:t>-ban gabonaraktár épült. A </w:t>
      </w:r>
      <w:hyperlink r:id="rId38" w:tooltip="19. század" w:history="1">
        <w:r w:rsidR="003D3E69" w:rsidRPr="009931F0">
          <w:rPr>
            <w:rStyle w:val="Hiperhivatkozs"/>
            <w:color w:val="auto"/>
            <w:u w:val="none"/>
          </w:rPr>
          <w:t>19. század</w:t>
        </w:r>
      </w:hyperlink>
      <w:r w:rsidR="003D3E69" w:rsidRPr="009931F0">
        <w:t> végére fejlett iparváros lett. </w:t>
      </w:r>
      <w:hyperlink r:id="rId39" w:tooltip="1904" w:history="1">
        <w:r w:rsidR="003D3E69" w:rsidRPr="009931F0">
          <w:rPr>
            <w:rStyle w:val="Hiperhivatkozs"/>
            <w:color w:val="auto"/>
            <w:u w:val="none"/>
          </w:rPr>
          <w:t>1904</w:t>
        </w:r>
      </w:hyperlink>
      <w:r w:rsidR="003D3E69" w:rsidRPr="009931F0">
        <w:t>-ben alapították azt a lakatosműhelyt, melyből később kifejlődött a Tátrai Vagongyár. </w:t>
      </w:r>
      <w:hyperlink r:id="rId40" w:tooltip="1907" w:history="1">
        <w:r w:rsidR="003D3E69" w:rsidRPr="009931F0">
          <w:rPr>
            <w:rStyle w:val="Hiperhivatkozs"/>
            <w:color w:val="auto"/>
            <w:u w:val="none"/>
          </w:rPr>
          <w:t>1907</w:t>
        </w:r>
      </w:hyperlink>
      <w:r w:rsidR="003D3E69" w:rsidRPr="009931F0">
        <w:t>-ben pénzintézet, </w:t>
      </w:r>
      <w:hyperlink r:id="rId41" w:tooltip="1908" w:history="1">
        <w:r w:rsidR="003D3E69" w:rsidRPr="009931F0">
          <w:rPr>
            <w:rStyle w:val="Hiperhivatkozs"/>
            <w:color w:val="auto"/>
            <w:u w:val="none"/>
          </w:rPr>
          <w:t>1908</w:t>
        </w:r>
      </w:hyperlink>
      <w:r w:rsidR="003D3E69" w:rsidRPr="009931F0">
        <w:t>-ban villanytelep és konzervgyár épült. </w:t>
      </w:r>
      <w:hyperlink r:id="rId42" w:tooltip="1913" w:history="1">
        <w:r w:rsidR="003D3E69" w:rsidRPr="009931F0">
          <w:rPr>
            <w:rStyle w:val="Hiperhivatkozs"/>
            <w:color w:val="auto"/>
            <w:u w:val="none"/>
          </w:rPr>
          <w:t>1913</w:t>
        </w:r>
      </w:hyperlink>
      <w:r w:rsidR="003D3E69" w:rsidRPr="009931F0">
        <w:t>-ban alapították önsegélyező egyletét. 1908-ban alapították a Tátrai villanyvasutat. Ekkor épültek ki a Tátra turistaútjai. Lakói közül sokan a növekvő </w:t>
      </w:r>
      <w:hyperlink r:id="rId43" w:tooltip="Turizmus" w:history="1">
        <w:r w:rsidR="003D3E69" w:rsidRPr="009931F0">
          <w:rPr>
            <w:rStyle w:val="Hiperhivatkozs"/>
            <w:color w:val="auto"/>
            <w:u w:val="none"/>
          </w:rPr>
          <w:t>turizmusból</w:t>
        </w:r>
      </w:hyperlink>
      <w:r w:rsidR="003D3E69" w:rsidRPr="009931F0">
        <w:t> éltek, fiákeresek, fuvarozók voltak.</w:t>
      </w:r>
    </w:p>
    <w:p w:rsidR="003D3E69" w:rsidRPr="009931F0" w:rsidRDefault="003F2050" w:rsidP="009931F0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44" w:tooltip="Vályi András" w:history="1">
        <w:r w:rsidR="003D3E69" w:rsidRPr="009931F0">
          <w:rPr>
            <w:rStyle w:val="Hiperhivatkozs"/>
            <w:color w:val="auto"/>
            <w:u w:val="none"/>
          </w:rPr>
          <w:t>Vályi András</w:t>
        </w:r>
      </w:hyperlink>
      <w:r w:rsidR="003D3E69" w:rsidRPr="009931F0">
        <w:t> szerint </w:t>
      </w:r>
      <w:r w:rsidR="003D3E69" w:rsidRPr="009931F0">
        <w:rPr>
          <w:i/>
          <w:iCs/>
        </w:rPr>
        <w:t xml:space="preserve">"POPRÁD, vagy </w:t>
      </w:r>
      <w:proofErr w:type="spellStart"/>
      <w:r w:rsidR="003D3E69" w:rsidRPr="009931F0">
        <w:rPr>
          <w:i/>
          <w:iCs/>
        </w:rPr>
        <w:t>Poprádháza</w:t>
      </w:r>
      <w:proofErr w:type="spellEnd"/>
      <w:r w:rsidR="003D3E69" w:rsidRPr="009931F0">
        <w:rPr>
          <w:i/>
          <w:iCs/>
        </w:rPr>
        <w:t xml:space="preserve">, </w:t>
      </w:r>
      <w:proofErr w:type="spellStart"/>
      <w:r w:rsidR="003D3E69" w:rsidRPr="009931F0">
        <w:rPr>
          <w:i/>
          <w:iCs/>
        </w:rPr>
        <w:t>Deutse</w:t>
      </w:r>
      <w:r w:rsidR="009931F0">
        <w:rPr>
          <w:i/>
          <w:iCs/>
        </w:rPr>
        <w:t>ndorf</w:t>
      </w:r>
      <w:proofErr w:type="spellEnd"/>
      <w:r w:rsidR="009931F0">
        <w:rPr>
          <w:i/>
          <w:iCs/>
        </w:rPr>
        <w:t xml:space="preserve">. Szepes Vármegyében, egy a’ 16 Szepességi Városok </w:t>
      </w:r>
      <w:proofErr w:type="spellStart"/>
      <w:r w:rsidR="009931F0">
        <w:rPr>
          <w:i/>
          <w:iCs/>
        </w:rPr>
        <w:t>közzü</w:t>
      </w:r>
      <w:r w:rsidR="003D3E69" w:rsidRPr="009931F0">
        <w:rPr>
          <w:i/>
          <w:iCs/>
        </w:rPr>
        <w:t>l</w:t>
      </w:r>
      <w:proofErr w:type="spellEnd"/>
      <w:r w:rsidR="003D3E69" w:rsidRPr="009931F0">
        <w:rPr>
          <w:i/>
          <w:iCs/>
        </w:rPr>
        <w:t xml:space="preserve">, földes Ura a’ </w:t>
      </w:r>
      <w:proofErr w:type="spellStart"/>
      <w:r w:rsidR="003D3E69" w:rsidRPr="009931F0">
        <w:rPr>
          <w:i/>
          <w:iCs/>
        </w:rPr>
        <w:t>Kir</w:t>
      </w:r>
      <w:proofErr w:type="spellEnd"/>
      <w:r w:rsidR="003D3E69" w:rsidRPr="009931F0">
        <w:rPr>
          <w:i/>
          <w:iCs/>
        </w:rPr>
        <w:t>. Kamara, lakosai katolikusok, ’s másfélék is, fekszik Poprád</w:t>
      </w:r>
      <w:r w:rsidR="009931F0">
        <w:rPr>
          <w:i/>
          <w:iCs/>
        </w:rPr>
        <w:t xml:space="preserve"> </w:t>
      </w:r>
      <w:r w:rsidR="003D3E69" w:rsidRPr="009931F0">
        <w:rPr>
          <w:i/>
          <w:iCs/>
        </w:rPr>
        <w:t>vize mellett igen szép helyen; mindek</w:t>
      </w:r>
      <w:r w:rsidR="009931F0">
        <w:rPr>
          <w:i/>
          <w:iCs/>
        </w:rPr>
        <w:t xml:space="preserve"> </w:t>
      </w:r>
      <w:r w:rsidR="003D3E69" w:rsidRPr="009931F0">
        <w:rPr>
          <w:i/>
          <w:iCs/>
        </w:rPr>
        <w:t xml:space="preserve">előtte 1718-dikban el nem égett, sokkal gazdagabb Város </w:t>
      </w:r>
      <w:proofErr w:type="spellStart"/>
      <w:r w:rsidR="003D3E69" w:rsidRPr="009931F0">
        <w:rPr>
          <w:i/>
          <w:iCs/>
        </w:rPr>
        <w:t>vala</w:t>
      </w:r>
      <w:proofErr w:type="spellEnd"/>
      <w:r w:rsidR="003D3E69" w:rsidRPr="009931F0">
        <w:rPr>
          <w:i/>
          <w:iCs/>
        </w:rPr>
        <w:t xml:space="preserve">. Tornyán ezek olvastathatnak: </w:t>
      </w:r>
      <w:proofErr w:type="spellStart"/>
      <w:r w:rsidR="003D3E69" w:rsidRPr="009931F0">
        <w:rPr>
          <w:i/>
          <w:iCs/>
        </w:rPr>
        <w:t>IVnIVs</w:t>
      </w:r>
      <w:proofErr w:type="spellEnd"/>
      <w:r w:rsidR="003D3E69" w:rsidRPr="009931F0">
        <w:rPr>
          <w:i/>
          <w:iCs/>
        </w:rPr>
        <w:t xml:space="preserve"> </w:t>
      </w:r>
      <w:proofErr w:type="spellStart"/>
      <w:r w:rsidR="003D3E69" w:rsidRPr="009931F0">
        <w:rPr>
          <w:i/>
          <w:iCs/>
        </w:rPr>
        <w:t>apposIte</w:t>
      </w:r>
      <w:proofErr w:type="spellEnd"/>
      <w:r w:rsidR="003D3E69" w:rsidRPr="009931F0">
        <w:rPr>
          <w:i/>
          <w:iCs/>
        </w:rPr>
        <w:t xml:space="preserve"> </w:t>
      </w:r>
      <w:proofErr w:type="spellStart"/>
      <w:r w:rsidR="003D3E69" w:rsidRPr="009931F0">
        <w:rPr>
          <w:i/>
          <w:iCs/>
        </w:rPr>
        <w:t>posVIt</w:t>
      </w:r>
      <w:proofErr w:type="spellEnd"/>
      <w:r w:rsidR="003D3E69" w:rsidRPr="009931F0">
        <w:rPr>
          <w:i/>
          <w:iCs/>
        </w:rPr>
        <w:t xml:space="preserve"> </w:t>
      </w:r>
      <w:proofErr w:type="spellStart"/>
      <w:r w:rsidR="003D3E69" w:rsidRPr="009931F0">
        <w:rPr>
          <w:i/>
          <w:iCs/>
        </w:rPr>
        <w:t>fVnDaMIna</w:t>
      </w:r>
      <w:proofErr w:type="spellEnd"/>
      <w:r w:rsidR="003D3E69" w:rsidRPr="009931F0">
        <w:rPr>
          <w:i/>
          <w:iCs/>
        </w:rPr>
        <w:t xml:space="preserve"> </w:t>
      </w:r>
      <w:proofErr w:type="spellStart"/>
      <w:r w:rsidR="003D3E69" w:rsidRPr="009931F0">
        <w:rPr>
          <w:i/>
          <w:iCs/>
        </w:rPr>
        <w:t>tVrrIs</w:t>
      </w:r>
      <w:proofErr w:type="spellEnd"/>
      <w:r w:rsidR="003D3E69" w:rsidRPr="009931F0">
        <w:rPr>
          <w:i/>
          <w:iCs/>
        </w:rPr>
        <w:t xml:space="preserve"> </w:t>
      </w:r>
      <w:proofErr w:type="spellStart"/>
      <w:r w:rsidR="003D3E69" w:rsidRPr="009931F0">
        <w:rPr>
          <w:i/>
          <w:iCs/>
        </w:rPr>
        <w:t>prospere</w:t>
      </w:r>
      <w:proofErr w:type="spellEnd"/>
      <w:r w:rsidR="003D3E69" w:rsidRPr="009931F0">
        <w:rPr>
          <w:i/>
          <w:iCs/>
        </w:rPr>
        <w:t xml:space="preserve">; </w:t>
      </w:r>
      <w:proofErr w:type="spellStart"/>
      <w:r w:rsidR="003D3E69" w:rsidRPr="009931F0">
        <w:rPr>
          <w:i/>
          <w:iCs/>
        </w:rPr>
        <w:t>at</w:t>
      </w:r>
      <w:proofErr w:type="spellEnd"/>
      <w:r w:rsidR="003D3E69" w:rsidRPr="009931F0">
        <w:rPr>
          <w:i/>
          <w:iCs/>
        </w:rPr>
        <w:t xml:space="preserve"> </w:t>
      </w:r>
      <w:proofErr w:type="spellStart"/>
      <w:r w:rsidR="003D3E69" w:rsidRPr="009931F0">
        <w:rPr>
          <w:i/>
          <w:iCs/>
        </w:rPr>
        <w:t>aVgVstVs</w:t>
      </w:r>
      <w:proofErr w:type="spellEnd"/>
      <w:r w:rsidR="003D3E69" w:rsidRPr="009931F0">
        <w:rPr>
          <w:i/>
          <w:iCs/>
        </w:rPr>
        <w:t xml:space="preserve"> </w:t>
      </w:r>
      <w:proofErr w:type="spellStart"/>
      <w:r w:rsidR="003D3E69" w:rsidRPr="009931F0">
        <w:rPr>
          <w:i/>
          <w:iCs/>
        </w:rPr>
        <w:t>ContInVaVIt</w:t>
      </w:r>
      <w:proofErr w:type="spellEnd"/>
      <w:r w:rsidR="003D3E69" w:rsidRPr="009931F0">
        <w:rPr>
          <w:i/>
          <w:iCs/>
        </w:rPr>
        <w:t xml:space="preserve"> </w:t>
      </w:r>
      <w:proofErr w:type="spellStart"/>
      <w:r w:rsidR="003D3E69" w:rsidRPr="009931F0">
        <w:rPr>
          <w:i/>
          <w:iCs/>
        </w:rPr>
        <w:t>opVs</w:t>
      </w:r>
      <w:proofErr w:type="spellEnd"/>
      <w:r w:rsidR="003D3E69" w:rsidRPr="009931F0">
        <w:rPr>
          <w:i/>
          <w:iCs/>
        </w:rPr>
        <w:t xml:space="preserve">. </w:t>
      </w:r>
      <w:proofErr w:type="spellStart"/>
      <w:r w:rsidR="003D3E69" w:rsidRPr="009931F0">
        <w:rPr>
          <w:i/>
          <w:iCs/>
        </w:rPr>
        <w:t>Ispotállya</w:t>
      </w:r>
      <w:proofErr w:type="spellEnd"/>
      <w:r w:rsidR="003D3E69" w:rsidRPr="009931F0">
        <w:rPr>
          <w:i/>
          <w:iCs/>
        </w:rPr>
        <w:t xml:space="preserve"> is van. Poprád-vize gyakran meg szokta önteni </w:t>
      </w:r>
      <w:proofErr w:type="spellStart"/>
      <w:r w:rsidR="003D3E69" w:rsidRPr="009931F0">
        <w:rPr>
          <w:i/>
          <w:iCs/>
        </w:rPr>
        <w:t>legelőjit</w:t>
      </w:r>
      <w:proofErr w:type="spellEnd"/>
      <w:r w:rsidR="003D3E69" w:rsidRPr="009931F0">
        <w:rPr>
          <w:i/>
          <w:iCs/>
        </w:rPr>
        <w:t xml:space="preserve">, ’s </w:t>
      </w:r>
      <w:proofErr w:type="spellStart"/>
      <w:r w:rsidR="003D3E69" w:rsidRPr="009931F0">
        <w:rPr>
          <w:i/>
          <w:iCs/>
        </w:rPr>
        <w:t>ollykor</w:t>
      </w:r>
      <w:proofErr w:type="spellEnd"/>
      <w:r w:rsidR="003D3E69" w:rsidRPr="009931F0">
        <w:rPr>
          <w:i/>
          <w:iCs/>
        </w:rPr>
        <w:t xml:space="preserve"> </w:t>
      </w:r>
      <w:proofErr w:type="spellStart"/>
      <w:r w:rsidR="003D3E69" w:rsidRPr="009931F0">
        <w:rPr>
          <w:i/>
          <w:iCs/>
        </w:rPr>
        <w:t>Gömör</w:t>
      </w:r>
      <w:proofErr w:type="spellEnd"/>
      <w:r w:rsidR="003D3E69" w:rsidRPr="009931F0">
        <w:rPr>
          <w:i/>
          <w:iCs/>
        </w:rPr>
        <w:t xml:space="preserve"> Vármegyében is kárt szokott szerezni, más javai ugyan meglehetősek, második osztálybéli."</w:t>
      </w:r>
    </w:p>
    <w:p w:rsidR="003D3E69" w:rsidRPr="009931F0" w:rsidRDefault="003F2050" w:rsidP="009931F0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45" w:tooltip="Fényes Elek" w:history="1">
        <w:r w:rsidR="003D3E69" w:rsidRPr="009931F0">
          <w:rPr>
            <w:rStyle w:val="Hiperhivatkozs"/>
            <w:color w:val="auto"/>
            <w:u w:val="none"/>
          </w:rPr>
          <w:t>Fényes Elek</w:t>
        </w:r>
      </w:hyperlink>
      <w:r w:rsidR="003D3E69" w:rsidRPr="009931F0">
        <w:t> szerint </w:t>
      </w:r>
      <w:r w:rsidR="003D3E69" w:rsidRPr="009931F0">
        <w:rPr>
          <w:i/>
          <w:iCs/>
        </w:rPr>
        <w:t xml:space="preserve">"Poprád, </w:t>
      </w:r>
      <w:proofErr w:type="spellStart"/>
      <w:r w:rsidR="003D3E69" w:rsidRPr="009931F0">
        <w:rPr>
          <w:i/>
          <w:iCs/>
        </w:rPr>
        <w:t>Deutschendorf</w:t>
      </w:r>
      <w:proofErr w:type="spellEnd"/>
      <w:r w:rsidR="003D3E69" w:rsidRPr="009931F0">
        <w:rPr>
          <w:i/>
          <w:iCs/>
        </w:rPr>
        <w:t>, Szepes v</w:t>
      </w:r>
      <w:r w:rsidR="009931F0">
        <w:rPr>
          <w:i/>
          <w:iCs/>
        </w:rPr>
        <w:t>árme</w:t>
      </w:r>
      <w:r w:rsidR="003D3E69" w:rsidRPr="009931F0">
        <w:rPr>
          <w:i/>
          <w:iCs/>
        </w:rPr>
        <w:t xml:space="preserve">gyében, vagyonos szepesi város a Poprád jobb partján, </w:t>
      </w:r>
      <w:proofErr w:type="spellStart"/>
      <w:r w:rsidR="003D3E69" w:rsidRPr="009931F0">
        <w:rPr>
          <w:i/>
          <w:iCs/>
        </w:rPr>
        <w:t>ut</w:t>
      </w:r>
      <w:proofErr w:type="spellEnd"/>
      <w:r w:rsidR="003D3E69" w:rsidRPr="009931F0">
        <w:rPr>
          <w:i/>
          <w:iCs/>
        </w:rPr>
        <w:t>. p. Késmárkhoz délre 1 1/2 m</w:t>
      </w:r>
      <w:r w:rsidR="009931F0">
        <w:rPr>
          <w:i/>
          <w:iCs/>
        </w:rPr>
        <w:t>ér</w:t>
      </w:r>
      <w:r w:rsidR="003D3E69" w:rsidRPr="009931F0">
        <w:rPr>
          <w:i/>
          <w:iCs/>
        </w:rPr>
        <w:t>f</w:t>
      </w:r>
      <w:r w:rsidR="009931F0">
        <w:rPr>
          <w:i/>
          <w:iCs/>
        </w:rPr>
        <w:t>öl</w:t>
      </w:r>
      <w:r w:rsidR="003D3E69" w:rsidRPr="009931F0">
        <w:rPr>
          <w:i/>
          <w:iCs/>
        </w:rPr>
        <w:t xml:space="preserve">dnyire egy rónaságon: 425 </w:t>
      </w:r>
      <w:proofErr w:type="spellStart"/>
      <w:r w:rsidR="003D3E69" w:rsidRPr="009931F0">
        <w:rPr>
          <w:i/>
          <w:iCs/>
        </w:rPr>
        <w:t>kath</w:t>
      </w:r>
      <w:r w:rsidR="009931F0">
        <w:rPr>
          <w:i/>
          <w:iCs/>
        </w:rPr>
        <w:t>olikus</w:t>
      </w:r>
      <w:proofErr w:type="spellEnd"/>
      <w:r w:rsidR="009931F0">
        <w:rPr>
          <w:i/>
          <w:iCs/>
        </w:rPr>
        <w:t xml:space="preserve">, 745 evangélikus német </w:t>
      </w:r>
      <w:proofErr w:type="spellStart"/>
      <w:r w:rsidR="009931F0">
        <w:rPr>
          <w:i/>
          <w:iCs/>
        </w:rPr>
        <w:t>lak</w:t>
      </w:r>
      <w:r w:rsidR="003D3E69" w:rsidRPr="009931F0">
        <w:rPr>
          <w:i/>
          <w:iCs/>
        </w:rPr>
        <w:t>kik</w:t>
      </w:r>
      <w:proofErr w:type="spellEnd"/>
      <w:r w:rsidR="003D3E69" w:rsidRPr="009931F0">
        <w:rPr>
          <w:i/>
          <w:iCs/>
        </w:rPr>
        <w:t xml:space="preserve"> gyolcs</w:t>
      </w:r>
      <w:r w:rsidR="009931F0">
        <w:rPr>
          <w:i/>
          <w:iCs/>
        </w:rPr>
        <w:t>ot szőnek, pálinkát főznek, s híres rézmű</w:t>
      </w:r>
      <w:r w:rsidR="003D3E69" w:rsidRPr="009931F0">
        <w:rPr>
          <w:i/>
          <w:iCs/>
        </w:rPr>
        <w:t xml:space="preserve">vesek. </w:t>
      </w:r>
      <w:proofErr w:type="spellStart"/>
      <w:r w:rsidR="003D3E69" w:rsidRPr="009931F0">
        <w:rPr>
          <w:i/>
          <w:iCs/>
        </w:rPr>
        <w:t>Kath</w:t>
      </w:r>
      <w:r w:rsidR="009931F0">
        <w:rPr>
          <w:i/>
          <w:iCs/>
        </w:rPr>
        <w:t>olikus</w:t>
      </w:r>
      <w:proofErr w:type="spellEnd"/>
      <w:r w:rsidR="009931F0">
        <w:rPr>
          <w:i/>
          <w:iCs/>
        </w:rPr>
        <w:t xml:space="preserve"> és evangélikus anyatemplom. Kőhí</w:t>
      </w:r>
      <w:r w:rsidR="003D3E69" w:rsidRPr="009931F0">
        <w:rPr>
          <w:i/>
          <w:iCs/>
        </w:rPr>
        <w:t>d a Poprádon. Vendégfogadó. Liszt- és papiros-malom. Elég erdő. Sok és jó káposzta. – A XVI szepesi városokhoz tartozik."</w:t>
      </w:r>
    </w:p>
    <w:p w:rsidR="003D3E69" w:rsidRPr="009931F0" w:rsidRDefault="003D3E69" w:rsidP="009931F0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gramStart"/>
      <w:r w:rsidRPr="009931F0">
        <w:t>A trianoni békeszerződésig </w:t>
      </w:r>
      <w:hyperlink r:id="rId46" w:tooltip="Szepes vármegye" w:history="1">
        <w:r w:rsidRPr="009931F0">
          <w:rPr>
            <w:rStyle w:val="Hiperhivatkozs"/>
            <w:color w:val="auto"/>
            <w:u w:val="none"/>
          </w:rPr>
          <w:t>Szepes vármegyéhez</w:t>
        </w:r>
      </w:hyperlink>
      <w:r w:rsidRPr="009931F0">
        <w:t> tartozott </w:t>
      </w:r>
      <w:hyperlink r:id="rId47" w:tooltip="Rendezett tanácsú város" w:history="1">
        <w:r w:rsidRPr="009931F0">
          <w:rPr>
            <w:rStyle w:val="Hiperhivatkozs"/>
            <w:color w:val="auto"/>
            <w:u w:val="none"/>
          </w:rPr>
          <w:t>rendezett tanácsú városként</w:t>
        </w:r>
      </w:hyperlink>
      <w:r w:rsidRPr="009931F0">
        <w:t>. </w:t>
      </w:r>
      <w:hyperlink r:id="rId48" w:tooltip="1945" w:history="1">
        <w:r w:rsidRPr="009931F0">
          <w:rPr>
            <w:rStyle w:val="Hiperhivatkozs"/>
            <w:color w:val="auto"/>
            <w:u w:val="none"/>
          </w:rPr>
          <w:t>1945</w:t>
        </w:r>
      </w:hyperlink>
      <w:r w:rsidRPr="009931F0">
        <w:t> után lakossága megtízszereződött, részben a hozzácsatolt </w:t>
      </w:r>
      <w:proofErr w:type="spellStart"/>
      <w:r w:rsidR="003F2050" w:rsidRPr="009931F0">
        <w:fldChar w:fldCharType="begin"/>
      </w:r>
      <w:r w:rsidRPr="009931F0">
        <w:instrText xml:space="preserve"> HYPERLINK "https://hu.wikipedia.org/wiki/Szepesszombat" \o "Szepesszombat" </w:instrText>
      </w:r>
      <w:r w:rsidR="003F2050" w:rsidRPr="009931F0">
        <w:fldChar w:fldCharType="separate"/>
      </w:r>
      <w:r w:rsidRPr="009931F0">
        <w:rPr>
          <w:rStyle w:val="Hiperhivatkozs"/>
          <w:color w:val="auto"/>
          <w:u w:val="none"/>
        </w:rPr>
        <w:t>Szepesszombat</w:t>
      </w:r>
      <w:proofErr w:type="spellEnd"/>
      <w:r w:rsidR="003F2050" w:rsidRPr="009931F0">
        <w:fldChar w:fldCharType="end"/>
      </w:r>
      <w:r w:rsidRPr="009931F0">
        <w:t>, </w:t>
      </w:r>
      <w:proofErr w:type="spellStart"/>
      <w:r w:rsidR="003F2050" w:rsidRPr="009931F0">
        <w:fldChar w:fldCharType="begin"/>
      </w:r>
      <w:r w:rsidRPr="009931F0">
        <w:instrText xml:space="preserve"> HYPERLINK "https://hu.wikipedia.org/wiki/Felka" \o "Felka" </w:instrText>
      </w:r>
      <w:r w:rsidR="003F2050" w:rsidRPr="009931F0">
        <w:fldChar w:fldCharType="separate"/>
      </w:r>
      <w:r w:rsidRPr="009931F0">
        <w:rPr>
          <w:rStyle w:val="Hiperhivatkozs"/>
          <w:color w:val="auto"/>
          <w:u w:val="none"/>
        </w:rPr>
        <w:t>Felka</w:t>
      </w:r>
      <w:proofErr w:type="spellEnd"/>
      <w:r w:rsidR="003F2050" w:rsidRPr="009931F0">
        <w:fldChar w:fldCharType="end"/>
      </w:r>
      <w:r w:rsidRPr="009931F0">
        <w:t>, majd az 1960-ban csatlakozott </w:t>
      </w:r>
      <w:proofErr w:type="gramEnd"/>
      <w:hyperlink r:id="rId49" w:tooltip="Strázsa" w:history="1">
        <w:r w:rsidRPr="009931F0">
          <w:rPr>
            <w:rStyle w:val="Hiperhivatkozs"/>
            <w:color w:val="auto"/>
            <w:u w:val="none"/>
          </w:rPr>
          <w:t>Strázsa</w:t>
        </w:r>
      </w:hyperlink>
      <w:r w:rsidRPr="009931F0">
        <w:t> és az 1974-ben csatlakozott </w:t>
      </w:r>
      <w:proofErr w:type="spellStart"/>
      <w:r w:rsidR="003F2050" w:rsidRPr="009931F0">
        <w:fldChar w:fldCharType="begin"/>
      </w:r>
      <w:r w:rsidRPr="009931F0">
        <w:instrText xml:space="preserve"> HYPERLINK "https://hu.wikipedia.org/wiki/Mate%C3%B3c" \o "Mateóc" </w:instrText>
      </w:r>
      <w:r w:rsidR="003F2050" w:rsidRPr="009931F0">
        <w:fldChar w:fldCharType="separate"/>
      </w:r>
      <w:r w:rsidRPr="009931F0">
        <w:rPr>
          <w:rStyle w:val="Hiperhivatkozs"/>
          <w:color w:val="auto"/>
          <w:u w:val="none"/>
        </w:rPr>
        <w:t>Mateóc</w:t>
      </w:r>
      <w:proofErr w:type="spellEnd"/>
      <w:r w:rsidR="003F2050" w:rsidRPr="009931F0">
        <w:fldChar w:fldCharType="end"/>
      </w:r>
      <w:r w:rsidRPr="009931F0">
        <w:t> lakosságának, részben az iparfejlesztésnek és a nagy lakótelepek felépítésének köszönhetően.</w:t>
      </w:r>
    </w:p>
    <w:p w:rsidR="003D3E69" w:rsidRPr="009931F0" w:rsidRDefault="003D3E69" w:rsidP="009931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3E69" w:rsidRPr="009931F0" w:rsidRDefault="003D3E69" w:rsidP="009931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1F0">
        <w:rPr>
          <w:rFonts w:ascii="Times New Roman" w:hAnsi="Times New Roman" w:cs="Times New Roman"/>
          <w:sz w:val="24"/>
          <w:szCs w:val="24"/>
          <w:shd w:val="clear" w:color="auto" w:fill="FFFFFF"/>
        </w:rPr>
        <w:t>Testvér városa Szarvas (1980)</w:t>
      </w:r>
    </w:p>
    <w:p w:rsidR="003D3E69" w:rsidRPr="009931F0" w:rsidRDefault="0014008C" w:rsidP="009931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1F0">
        <w:rPr>
          <w:rFonts w:ascii="Times New Roman" w:hAnsi="Times New Roman" w:cs="Times New Roman"/>
          <w:sz w:val="24"/>
          <w:szCs w:val="24"/>
          <w:shd w:val="clear" w:color="auto" w:fill="FFFFFF"/>
        </w:rPr>
        <w:t>Forrás</w:t>
      </w:r>
    </w:p>
    <w:p w:rsidR="0014008C" w:rsidRPr="009931F0" w:rsidRDefault="0014008C" w:rsidP="009931F0">
      <w:pPr>
        <w:jc w:val="both"/>
        <w:rPr>
          <w:rFonts w:ascii="Times New Roman" w:hAnsi="Times New Roman" w:cs="Times New Roman"/>
          <w:sz w:val="24"/>
          <w:szCs w:val="24"/>
        </w:rPr>
      </w:pPr>
      <w:r w:rsidRPr="009931F0">
        <w:rPr>
          <w:rFonts w:ascii="Times New Roman" w:hAnsi="Times New Roman" w:cs="Times New Roman"/>
          <w:sz w:val="24"/>
          <w:szCs w:val="24"/>
        </w:rPr>
        <w:t>https://hu.wikipedia.org/wiki/Poprád_(település)</w:t>
      </w:r>
    </w:p>
    <w:sectPr w:rsidR="0014008C" w:rsidRPr="009931F0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ADF"/>
    <w:multiLevelType w:val="multilevel"/>
    <w:tmpl w:val="5ADE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3E69"/>
    <w:rsid w:val="000432E1"/>
    <w:rsid w:val="0007660D"/>
    <w:rsid w:val="00086D1E"/>
    <w:rsid w:val="0014008C"/>
    <w:rsid w:val="003D3E69"/>
    <w:rsid w:val="003F2050"/>
    <w:rsid w:val="00964806"/>
    <w:rsid w:val="009931F0"/>
    <w:rsid w:val="00E533E0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D3E6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D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Popr%C3%A1d_(foly%C3%B3)" TargetMode="External"/><Relationship Id="rId18" Type="http://schemas.openxmlformats.org/officeDocument/2006/relationships/hyperlink" Target="https://hu.wikipedia.org/wiki/IV._B%C3%A9la_magyar_kir%C3%A1ly" TargetMode="External"/><Relationship Id="rId26" Type="http://schemas.openxmlformats.org/officeDocument/2006/relationships/hyperlink" Target="https://hu.wikipedia.org/wiki/Zsigmond_magyar_kir%C3%A1ly" TargetMode="External"/><Relationship Id="rId39" Type="http://schemas.openxmlformats.org/officeDocument/2006/relationships/hyperlink" Target="https://hu.wikipedia.org/wiki/19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1300" TargetMode="External"/><Relationship Id="rId34" Type="http://schemas.openxmlformats.org/officeDocument/2006/relationships/hyperlink" Target="https://hu.wikipedia.org/wiki/1870" TargetMode="External"/><Relationship Id="rId42" Type="http://schemas.openxmlformats.org/officeDocument/2006/relationships/hyperlink" Target="https://hu.wikipedia.org/wiki/1913" TargetMode="External"/><Relationship Id="rId47" Type="http://schemas.openxmlformats.org/officeDocument/2006/relationships/hyperlink" Target="https://hu.wikipedia.org/wiki/Rendezett_tan%C3%A1cs%C3%BA_v%C3%A1ro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hu.wikipedia.org/wiki/Szlov%C3%A1kia" TargetMode="External"/><Relationship Id="rId12" Type="http://schemas.openxmlformats.org/officeDocument/2006/relationships/hyperlink" Target="https://hu.wikipedia.org/w/index.php?title=Popr%C3%A1di-medence&amp;action=edit&amp;redlink=1" TargetMode="External"/><Relationship Id="rId17" Type="http://schemas.openxmlformats.org/officeDocument/2006/relationships/hyperlink" Target="https://hu.wikipedia.org/wiki/Tat%C3%A1rj%C3%A1r%C3%A1s" TargetMode="External"/><Relationship Id="rId25" Type="http://schemas.openxmlformats.org/officeDocument/2006/relationships/hyperlink" Target="https://hu.wikipedia.org/wiki/1412" TargetMode="External"/><Relationship Id="rId33" Type="http://schemas.openxmlformats.org/officeDocument/2006/relationships/hyperlink" Target="https://hu.wikipedia.org/wiki/Pap%C3%ADr" TargetMode="External"/><Relationship Id="rId38" Type="http://schemas.openxmlformats.org/officeDocument/2006/relationships/hyperlink" Target="https://hu.wikipedia.org/wiki/19._sz%C3%A1zad" TargetMode="External"/><Relationship Id="rId46" Type="http://schemas.openxmlformats.org/officeDocument/2006/relationships/hyperlink" Target="https://hu.wikipedia.org/wiki/Szepes_v%C3%A1rmegye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Szl%C3%A1v_n%C3%A9pek" TargetMode="External"/><Relationship Id="rId20" Type="http://schemas.openxmlformats.org/officeDocument/2006/relationships/hyperlink" Target="https://hu.wikipedia.org/wiki/1256" TargetMode="External"/><Relationship Id="rId29" Type="http://schemas.openxmlformats.org/officeDocument/2006/relationships/hyperlink" Target="https://hu.wikipedia.org/wiki/1772" TargetMode="External"/><Relationship Id="rId41" Type="http://schemas.openxmlformats.org/officeDocument/2006/relationships/hyperlink" Target="https://hu.wikipedia.org/wiki/19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11" Type="http://schemas.openxmlformats.org/officeDocument/2006/relationships/hyperlink" Target="https://hu.wikipedia.org/wiki/K%C3%A9sm%C3%A1rk" TargetMode="External"/><Relationship Id="rId24" Type="http://schemas.openxmlformats.org/officeDocument/2006/relationships/hyperlink" Target="https://hu.wikipedia.org/wiki/1346" TargetMode="External"/><Relationship Id="rId32" Type="http://schemas.openxmlformats.org/officeDocument/2006/relationships/hyperlink" Target="https://hu.wikipedia.org/wiki/1692" TargetMode="External"/><Relationship Id="rId37" Type="http://schemas.openxmlformats.org/officeDocument/2006/relationships/hyperlink" Target="https://hu.wikipedia.org/wiki/1876" TargetMode="External"/><Relationship Id="rId40" Type="http://schemas.openxmlformats.org/officeDocument/2006/relationships/hyperlink" Target="https://hu.wikipedia.org/wiki/1907" TargetMode="External"/><Relationship Id="rId45" Type="http://schemas.openxmlformats.org/officeDocument/2006/relationships/hyperlink" Target="https://hu.wikipedia.org/wiki/F%C3%A9nyes_Elek" TargetMode="External"/><Relationship Id="rId5" Type="http://schemas.openxmlformats.org/officeDocument/2006/relationships/hyperlink" Target="https://hu.wikipedia.org/wiki/Szlov%C3%A1k_nyelv" TargetMode="External"/><Relationship Id="rId15" Type="http://schemas.openxmlformats.org/officeDocument/2006/relationships/hyperlink" Target="https://hu.wikipedia.org/wiki/Tat%C3%A1rj%C3%A1r%C3%A1s" TargetMode="External"/><Relationship Id="rId23" Type="http://schemas.openxmlformats.org/officeDocument/2006/relationships/hyperlink" Target="https://hu.wikipedia.org/wiki/1328" TargetMode="External"/><Relationship Id="rId28" Type="http://schemas.openxmlformats.org/officeDocument/2006/relationships/hyperlink" Target="https://hu.wikipedia.org/wiki/18._sz%C3%A1zad" TargetMode="External"/><Relationship Id="rId36" Type="http://schemas.openxmlformats.org/officeDocument/2006/relationships/hyperlink" Target="https://hu.wikipedia.org/wiki/1856" TargetMode="External"/><Relationship Id="rId49" Type="http://schemas.openxmlformats.org/officeDocument/2006/relationships/hyperlink" Target="https://hu.wikipedia.org/wiki/Str%C3%A1zsa" TargetMode="External"/><Relationship Id="rId10" Type="http://schemas.openxmlformats.org/officeDocument/2006/relationships/hyperlink" Target="https://hu.wikipedia.org/wiki/Magas-T%C3%A1tra" TargetMode="External"/><Relationship Id="rId19" Type="http://schemas.openxmlformats.org/officeDocument/2006/relationships/hyperlink" Target="https://hu.wikipedia.org/wiki/1244" TargetMode="External"/><Relationship Id="rId31" Type="http://schemas.openxmlformats.org/officeDocument/2006/relationships/hyperlink" Target="https://hu.wikipedia.org/wiki/Pap%C3%ADrgy%C3%A1rt%C3%A1s" TargetMode="External"/><Relationship Id="rId44" Type="http://schemas.openxmlformats.org/officeDocument/2006/relationships/hyperlink" Target="https://hu.wikipedia.org/wiki/V%C3%A1lyi_Andr%C3%A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Popr%C3%A1di_j%C3%A1r%C3%A1s" TargetMode="External"/><Relationship Id="rId14" Type="http://schemas.openxmlformats.org/officeDocument/2006/relationships/hyperlink" Target="https://hu.wikipedia.org/wiki/%C5%90skor" TargetMode="External"/><Relationship Id="rId22" Type="http://schemas.openxmlformats.org/officeDocument/2006/relationships/hyperlink" Target="https://hu.wikipedia.org/wiki/1310" TargetMode="External"/><Relationship Id="rId27" Type="http://schemas.openxmlformats.org/officeDocument/2006/relationships/hyperlink" Target="https://hu.wikipedia.org/wiki/16._sz%C3%A1zad" TargetMode="External"/><Relationship Id="rId30" Type="http://schemas.openxmlformats.org/officeDocument/2006/relationships/hyperlink" Target="https://hu.wikipedia.org/w/index.php?title=16_szepesi_v%C3%A1ros&amp;action=edit&amp;redlink=1" TargetMode="External"/><Relationship Id="rId35" Type="http://schemas.openxmlformats.org/officeDocument/2006/relationships/hyperlink" Target="https://hu.wikipedia.org/wiki/Kassa%E2%80%93Oderbergi_Vas%C3%BAt" TargetMode="External"/><Relationship Id="rId43" Type="http://schemas.openxmlformats.org/officeDocument/2006/relationships/hyperlink" Target="https://hu.wikipedia.org/wiki/Turizmus" TargetMode="External"/><Relationship Id="rId48" Type="http://schemas.openxmlformats.org/officeDocument/2006/relationships/hyperlink" Target="https://hu.wikipedia.org/wiki/1945" TargetMode="External"/><Relationship Id="rId8" Type="http://schemas.openxmlformats.org/officeDocument/2006/relationships/hyperlink" Target="https://hu.wikipedia.org/wiki/Eperjesi_ker%C3%BCle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6281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2018-12-06T12:33:00Z</dcterms:created>
  <dcterms:modified xsi:type="dcterms:W3CDTF">2018-12-06T12:33:00Z</dcterms:modified>
</cp:coreProperties>
</file>